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C573C" w14:textId="5342962B" w:rsidR="00740282" w:rsidRPr="00740282" w:rsidRDefault="00740282" w:rsidP="00740282">
      <w:pPr>
        <w:jc w:val="center"/>
        <w:rPr>
          <w:rFonts w:ascii="Times New Roman" w:hAnsi="Times New Roman" w:cs="Times New Roman"/>
          <w:b/>
          <w:bCs/>
          <w:sz w:val="24"/>
          <w:szCs w:val="24"/>
          <w:u w:val="single"/>
        </w:rPr>
      </w:pPr>
      <w:r w:rsidRPr="00740282">
        <w:rPr>
          <w:rFonts w:ascii="Times New Roman" w:hAnsi="Times New Roman" w:cs="Times New Roman"/>
          <w:b/>
          <w:bCs/>
          <w:sz w:val="24"/>
          <w:szCs w:val="24"/>
          <w:u w:val="single"/>
        </w:rPr>
        <w:t xml:space="preserve">Notice and Certification to Hold Video Conference Meeting </w:t>
      </w:r>
    </w:p>
    <w:p w14:paraId="3C87C544" w14:textId="67F094F8" w:rsidR="00740282" w:rsidRPr="00740282" w:rsidRDefault="00740282" w:rsidP="00740282">
      <w:pPr>
        <w:jc w:val="center"/>
        <w:rPr>
          <w:rFonts w:ascii="Times New Roman" w:hAnsi="Times New Roman" w:cs="Times New Roman"/>
          <w:b/>
          <w:bCs/>
          <w:sz w:val="24"/>
          <w:szCs w:val="24"/>
          <w:u w:val="single"/>
        </w:rPr>
      </w:pPr>
      <w:r w:rsidRPr="00740282">
        <w:rPr>
          <w:rFonts w:ascii="Times New Roman" w:hAnsi="Times New Roman" w:cs="Times New Roman"/>
          <w:b/>
          <w:bCs/>
          <w:sz w:val="24"/>
          <w:szCs w:val="24"/>
          <w:u w:val="single"/>
        </w:rPr>
        <w:t xml:space="preserve">Louisiana Uniform Local Sales Tax Board </w:t>
      </w:r>
    </w:p>
    <w:p w14:paraId="16D600AE" w14:textId="239FCB13" w:rsidR="00F600E1" w:rsidRPr="00740282" w:rsidRDefault="00F600E1" w:rsidP="00740282">
      <w:pPr>
        <w:jc w:val="both"/>
        <w:rPr>
          <w:rFonts w:ascii="Times New Roman" w:hAnsi="Times New Roman" w:cs="Times New Roman"/>
          <w:sz w:val="24"/>
          <w:szCs w:val="24"/>
        </w:rPr>
      </w:pPr>
      <w:r w:rsidRPr="00740282">
        <w:rPr>
          <w:rFonts w:ascii="Times New Roman" w:hAnsi="Times New Roman" w:cs="Times New Roman"/>
          <w:sz w:val="24"/>
          <w:szCs w:val="24"/>
        </w:rPr>
        <w:t xml:space="preserve">In an effort to reduce and limit the spread of COVID-19 in Louisiana, and to preserve the health and safety of all members of the public, Governor John </w:t>
      </w:r>
      <w:proofErr w:type="spellStart"/>
      <w:r w:rsidRPr="00740282">
        <w:rPr>
          <w:rFonts w:ascii="Times New Roman" w:hAnsi="Times New Roman" w:cs="Times New Roman"/>
          <w:sz w:val="24"/>
          <w:szCs w:val="24"/>
        </w:rPr>
        <w:t>Bel</w:t>
      </w:r>
      <w:proofErr w:type="spellEnd"/>
      <w:r w:rsidRPr="00740282">
        <w:rPr>
          <w:rFonts w:ascii="Times New Roman" w:hAnsi="Times New Roman" w:cs="Times New Roman"/>
          <w:sz w:val="24"/>
          <w:szCs w:val="24"/>
        </w:rPr>
        <w:t xml:space="preserve"> Edwards has declared the COVID-19 Public Health Emergency and ordered that it is necessary to limit public gatherings in a single place at the same time in an effort to avoid individuals being in close proximity to one another. As a result of the public emergency, the limitations imposed on public gatherings and personal interactions, </w:t>
      </w:r>
      <w:r w:rsidR="00740282" w:rsidRPr="00740282">
        <w:rPr>
          <w:rFonts w:ascii="Times New Roman" w:hAnsi="Times New Roman" w:cs="Times New Roman"/>
          <w:sz w:val="24"/>
          <w:szCs w:val="24"/>
        </w:rPr>
        <w:t xml:space="preserve">the need to observe social distancing, </w:t>
      </w:r>
      <w:r w:rsidRPr="00740282">
        <w:rPr>
          <w:rFonts w:ascii="Times New Roman" w:hAnsi="Times New Roman" w:cs="Times New Roman"/>
          <w:sz w:val="24"/>
          <w:szCs w:val="24"/>
        </w:rPr>
        <w:t xml:space="preserve">and the need for a number of </w:t>
      </w:r>
      <w:r w:rsidR="00740282" w:rsidRPr="00740282">
        <w:rPr>
          <w:rFonts w:ascii="Times New Roman" w:hAnsi="Times New Roman" w:cs="Times New Roman"/>
          <w:sz w:val="24"/>
          <w:szCs w:val="24"/>
        </w:rPr>
        <w:t xml:space="preserve">Board </w:t>
      </w:r>
      <w:r w:rsidRPr="00740282">
        <w:rPr>
          <w:rFonts w:ascii="Times New Roman" w:hAnsi="Times New Roman" w:cs="Times New Roman"/>
          <w:sz w:val="24"/>
          <w:szCs w:val="24"/>
        </w:rPr>
        <w:t xml:space="preserve">members to travel to any physical meeting location from multiple parishes, the Executive Director of the Louisiana Uniform Local Sales Tax Board hereby certifies that in order to protect the health, safety, and welfare of the </w:t>
      </w:r>
      <w:r w:rsidR="00740282" w:rsidRPr="00740282">
        <w:rPr>
          <w:rFonts w:ascii="Times New Roman" w:hAnsi="Times New Roman" w:cs="Times New Roman"/>
          <w:sz w:val="24"/>
          <w:szCs w:val="24"/>
        </w:rPr>
        <w:t>public and the Members and staff of the Louisiana Uniform Local Sales Tax Board</w:t>
      </w:r>
      <w:r w:rsidRPr="00740282">
        <w:rPr>
          <w:rFonts w:ascii="Times New Roman" w:hAnsi="Times New Roman" w:cs="Times New Roman"/>
          <w:sz w:val="24"/>
          <w:szCs w:val="24"/>
        </w:rPr>
        <w:t>,</w:t>
      </w:r>
      <w:r w:rsidR="00AE341C">
        <w:rPr>
          <w:rFonts w:ascii="Times New Roman" w:hAnsi="Times New Roman" w:cs="Times New Roman"/>
          <w:sz w:val="24"/>
          <w:szCs w:val="24"/>
        </w:rPr>
        <w:t xml:space="preserve"> and because t</w:t>
      </w:r>
      <w:r w:rsidR="00AE341C" w:rsidRPr="00F600E1">
        <w:rPr>
          <w:rFonts w:ascii="Times New Roman" w:hAnsi="Times New Roman" w:cs="Times New Roman"/>
          <w:sz w:val="24"/>
          <w:szCs w:val="24"/>
        </w:rPr>
        <w:t>he Louisiana Uniform Local Sales Tax Board is otherwise unable to operate due to quorum requirements</w:t>
      </w:r>
      <w:r w:rsidR="00AE341C">
        <w:rPr>
          <w:rFonts w:ascii="Times New Roman" w:hAnsi="Times New Roman" w:cs="Times New Roman"/>
          <w:sz w:val="24"/>
          <w:szCs w:val="24"/>
        </w:rPr>
        <w:t xml:space="preserve">, </w:t>
      </w:r>
      <w:r w:rsidRPr="00740282">
        <w:rPr>
          <w:rFonts w:ascii="Times New Roman" w:hAnsi="Times New Roman" w:cs="Times New Roman"/>
          <w:sz w:val="24"/>
          <w:szCs w:val="24"/>
        </w:rPr>
        <w:t>it is necessary to conduct the</w:t>
      </w:r>
      <w:r w:rsidR="00740282" w:rsidRPr="00740282">
        <w:rPr>
          <w:rFonts w:ascii="Times New Roman" w:hAnsi="Times New Roman" w:cs="Times New Roman"/>
          <w:sz w:val="24"/>
          <w:szCs w:val="24"/>
        </w:rPr>
        <w:t xml:space="preserve"> Louisiana Uniform Local Sales Tax Board</w:t>
      </w:r>
      <w:r w:rsidRPr="00740282">
        <w:rPr>
          <w:rFonts w:ascii="Times New Roman" w:hAnsi="Times New Roman" w:cs="Times New Roman"/>
          <w:sz w:val="24"/>
          <w:szCs w:val="24"/>
        </w:rPr>
        <w:t xml:space="preserve"> Meeting on Ma</w:t>
      </w:r>
      <w:r w:rsidR="00740282" w:rsidRPr="00740282">
        <w:rPr>
          <w:rFonts w:ascii="Times New Roman" w:hAnsi="Times New Roman" w:cs="Times New Roman"/>
          <w:sz w:val="24"/>
          <w:szCs w:val="24"/>
        </w:rPr>
        <w:t>y</w:t>
      </w:r>
      <w:r w:rsidRPr="00740282">
        <w:rPr>
          <w:rFonts w:ascii="Times New Roman" w:hAnsi="Times New Roman" w:cs="Times New Roman"/>
          <w:sz w:val="24"/>
          <w:szCs w:val="24"/>
        </w:rPr>
        <w:t xml:space="preserve"> </w:t>
      </w:r>
      <w:r w:rsidR="00CB5401">
        <w:rPr>
          <w:rFonts w:ascii="Times New Roman" w:hAnsi="Times New Roman" w:cs="Times New Roman"/>
          <w:sz w:val="24"/>
          <w:szCs w:val="24"/>
        </w:rPr>
        <w:t>21</w:t>
      </w:r>
      <w:r w:rsidRPr="00740282">
        <w:rPr>
          <w:rFonts w:ascii="Times New Roman" w:hAnsi="Times New Roman" w:cs="Times New Roman"/>
          <w:sz w:val="24"/>
          <w:szCs w:val="24"/>
        </w:rPr>
        <w:t xml:space="preserve">, 2020 </w:t>
      </w:r>
      <w:r w:rsidR="00740282" w:rsidRPr="00740282">
        <w:rPr>
          <w:rFonts w:ascii="Times New Roman" w:hAnsi="Times New Roman" w:cs="Times New Roman"/>
          <w:sz w:val="24"/>
          <w:szCs w:val="24"/>
        </w:rPr>
        <w:t>via</w:t>
      </w:r>
      <w:r w:rsidRPr="00740282">
        <w:rPr>
          <w:rFonts w:ascii="Times New Roman" w:hAnsi="Times New Roman" w:cs="Times New Roman"/>
          <w:sz w:val="24"/>
          <w:szCs w:val="24"/>
        </w:rPr>
        <w:t xml:space="preserve"> videoconference in order to assure the presence of a quorum of the </w:t>
      </w:r>
      <w:r w:rsidR="00740282" w:rsidRPr="00740282">
        <w:rPr>
          <w:rFonts w:ascii="Times New Roman" w:hAnsi="Times New Roman" w:cs="Times New Roman"/>
          <w:sz w:val="24"/>
          <w:szCs w:val="24"/>
        </w:rPr>
        <w:t>B</w:t>
      </w:r>
      <w:r w:rsidRPr="00740282">
        <w:rPr>
          <w:rFonts w:ascii="Times New Roman" w:hAnsi="Times New Roman" w:cs="Times New Roman"/>
          <w:sz w:val="24"/>
          <w:szCs w:val="24"/>
        </w:rPr>
        <w:t>oard members</w:t>
      </w:r>
      <w:r w:rsidR="00740282" w:rsidRPr="00740282">
        <w:rPr>
          <w:rFonts w:ascii="Times New Roman" w:hAnsi="Times New Roman" w:cs="Times New Roman"/>
          <w:sz w:val="24"/>
          <w:szCs w:val="24"/>
        </w:rPr>
        <w:t>.</w:t>
      </w:r>
      <w:r w:rsidR="00AE341C">
        <w:rPr>
          <w:rFonts w:ascii="Times New Roman" w:hAnsi="Times New Roman" w:cs="Times New Roman"/>
          <w:sz w:val="24"/>
          <w:szCs w:val="24"/>
        </w:rPr>
        <w:t xml:space="preserve">  </w:t>
      </w:r>
      <w:r w:rsidR="00740282" w:rsidRPr="00740282">
        <w:rPr>
          <w:rFonts w:ascii="Times New Roman" w:hAnsi="Times New Roman" w:cs="Times New Roman"/>
          <w:sz w:val="24"/>
          <w:szCs w:val="24"/>
        </w:rPr>
        <w:t>T</w:t>
      </w:r>
      <w:r w:rsidR="00740282" w:rsidRPr="00F600E1">
        <w:rPr>
          <w:rFonts w:ascii="Times New Roman" w:hAnsi="Times New Roman" w:cs="Times New Roman"/>
          <w:sz w:val="24"/>
          <w:szCs w:val="24"/>
        </w:rPr>
        <w:t xml:space="preserve">he May </w:t>
      </w:r>
      <w:r w:rsidR="00CB5401">
        <w:rPr>
          <w:rFonts w:ascii="Times New Roman" w:hAnsi="Times New Roman" w:cs="Times New Roman"/>
          <w:sz w:val="24"/>
          <w:szCs w:val="24"/>
        </w:rPr>
        <w:t>21</w:t>
      </w:r>
      <w:r w:rsidR="00740282" w:rsidRPr="00F600E1">
        <w:rPr>
          <w:rFonts w:ascii="Times New Roman" w:hAnsi="Times New Roman" w:cs="Times New Roman"/>
          <w:sz w:val="24"/>
          <w:szCs w:val="24"/>
        </w:rPr>
        <w:t xml:space="preserve">, 2020 meeting of the Louisiana Uniform Local Sales Tax Board will be held via </w:t>
      </w:r>
      <w:r w:rsidR="00740282" w:rsidRPr="00740282">
        <w:rPr>
          <w:rFonts w:ascii="Times New Roman" w:hAnsi="Times New Roman" w:cs="Times New Roman"/>
          <w:sz w:val="24"/>
          <w:szCs w:val="24"/>
        </w:rPr>
        <w:t xml:space="preserve">Zoom </w:t>
      </w:r>
      <w:r w:rsidR="00740282" w:rsidRPr="00F600E1">
        <w:rPr>
          <w:rFonts w:ascii="Times New Roman" w:hAnsi="Times New Roman" w:cs="Times New Roman"/>
          <w:sz w:val="24"/>
          <w:szCs w:val="24"/>
        </w:rPr>
        <w:t>video</w:t>
      </w:r>
      <w:bookmarkStart w:id="0" w:name="_GoBack"/>
      <w:bookmarkEnd w:id="0"/>
      <w:r w:rsidR="00740282" w:rsidRPr="00F600E1">
        <w:rPr>
          <w:rFonts w:ascii="Times New Roman" w:hAnsi="Times New Roman" w:cs="Times New Roman"/>
          <w:sz w:val="24"/>
          <w:szCs w:val="24"/>
        </w:rPr>
        <w:t>conference with reasonable efforts made for observation and input by members of the public</w:t>
      </w:r>
      <w:r w:rsidR="00740282" w:rsidRPr="00740282">
        <w:rPr>
          <w:rFonts w:ascii="Times New Roman" w:hAnsi="Times New Roman" w:cs="Times New Roman"/>
          <w:sz w:val="24"/>
          <w:szCs w:val="24"/>
        </w:rPr>
        <w:t xml:space="preserve"> </w:t>
      </w:r>
      <w:r w:rsidRPr="00F600E1">
        <w:rPr>
          <w:rFonts w:ascii="Times New Roman" w:hAnsi="Times New Roman" w:cs="Times New Roman"/>
          <w:sz w:val="24"/>
          <w:szCs w:val="24"/>
        </w:rPr>
        <w:t xml:space="preserve">pursuant to Governor’s Proclamation Number </w:t>
      </w:r>
      <w:r w:rsidRPr="00FA2352">
        <w:rPr>
          <w:rFonts w:ascii="Times New Roman" w:hAnsi="Times New Roman" w:cs="Times New Roman"/>
          <w:sz w:val="24"/>
          <w:szCs w:val="24"/>
          <w:u w:val="single"/>
        </w:rPr>
        <w:t>5</w:t>
      </w:r>
      <w:r w:rsidR="00FA2352" w:rsidRPr="00FA2352">
        <w:rPr>
          <w:rFonts w:ascii="Times New Roman" w:hAnsi="Times New Roman" w:cs="Times New Roman"/>
          <w:sz w:val="24"/>
          <w:szCs w:val="24"/>
          <w:u w:val="single"/>
        </w:rPr>
        <w:t>9</w:t>
      </w:r>
      <w:r w:rsidRPr="00FA2352">
        <w:rPr>
          <w:rFonts w:ascii="Times New Roman" w:hAnsi="Times New Roman" w:cs="Times New Roman"/>
          <w:sz w:val="24"/>
          <w:szCs w:val="24"/>
          <w:u w:val="single"/>
        </w:rPr>
        <w:t xml:space="preserve"> JBE 2020</w:t>
      </w:r>
      <w:r w:rsidR="00740282" w:rsidRPr="00740282">
        <w:rPr>
          <w:rFonts w:ascii="Times New Roman" w:hAnsi="Times New Roman" w:cs="Times New Roman"/>
          <w:sz w:val="24"/>
          <w:szCs w:val="24"/>
        </w:rPr>
        <w:t xml:space="preserve">.  Information regarding how members of the public may observe and provide comment during the Board’s </w:t>
      </w:r>
      <w:r w:rsidR="00AE341C">
        <w:rPr>
          <w:rFonts w:ascii="Times New Roman" w:hAnsi="Times New Roman" w:cs="Times New Roman"/>
          <w:sz w:val="24"/>
          <w:szCs w:val="24"/>
        </w:rPr>
        <w:t xml:space="preserve">Zoom </w:t>
      </w:r>
      <w:r w:rsidR="00740282" w:rsidRPr="00740282">
        <w:rPr>
          <w:rFonts w:ascii="Times New Roman" w:hAnsi="Times New Roman" w:cs="Times New Roman"/>
          <w:sz w:val="24"/>
          <w:szCs w:val="24"/>
        </w:rPr>
        <w:t xml:space="preserve">videoconference </w:t>
      </w:r>
      <w:r w:rsidR="00AE341C">
        <w:rPr>
          <w:rFonts w:ascii="Times New Roman" w:hAnsi="Times New Roman" w:cs="Times New Roman"/>
          <w:sz w:val="24"/>
          <w:szCs w:val="24"/>
        </w:rPr>
        <w:t>is</w:t>
      </w:r>
      <w:r w:rsidR="00740282" w:rsidRPr="00740282">
        <w:rPr>
          <w:rFonts w:ascii="Times New Roman" w:hAnsi="Times New Roman" w:cs="Times New Roman"/>
          <w:sz w:val="24"/>
          <w:szCs w:val="24"/>
        </w:rPr>
        <w:t xml:space="preserve"> found on the Agenda for the </w:t>
      </w:r>
      <w:r w:rsidR="00740282" w:rsidRPr="00F600E1">
        <w:rPr>
          <w:rFonts w:ascii="Times New Roman" w:hAnsi="Times New Roman" w:cs="Times New Roman"/>
          <w:sz w:val="24"/>
          <w:szCs w:val="24"/>
        </w:rPr>
        <w:t xml:space="preserve">May </w:t>
      </w:r>
      <w:r w:rsidR="00CB5401">
        <w:rPr>
          <w:rFonts w:ascii="Times New Roman" w:hAnsi="Times New Roman" w:cs="Times New Roman"/>
          <w:sz w:val="24"/>
          <w:szCs w:val="24"/>
        </w:rPr>
        <w:t>21</w:t>
      </w:r>
      <w:r w:rsidR="00740282" w:rsidRPr="00F600E1">
        <w:rPr>
          <w:rFonts w:ascii="Times New Roman" w:hAnsi="Times New Roman" w:cs="Times New Roman"/>
          <w:sz w:val="24"/>
          <w:szCs w:val="24"/>
        </w:rPr>
        <w:t>, 2020 meeting</w:t>
      </w:r>
      <w:r w:rsidR="00740282" w:rsidRPr="00740282">
        <w:rPr>
          <w:rFonts w:ascii="Times New Roman" w:hAnsi="Times New Roman" w:cs="Times New Roman"/>
          <w:sz w:val="24"/>
          <w:szCs w:val="24"/>
        </w:rPr>
        <w:t xml:space="preserve"> being posted concurrently herewith.  </w:t>
      </w:r>
    </w:p>
    <w:p w14:paraId="25FD5BBB" w14:textId="77777777" w:rsidR="00F600E1" w:rsidRDefault="00F600E1" w:rsidP="00F600E1">
      <w:pPr>
        <w:rPr>
          <w:b/>
          <w:bCs/>
        </w:rPr>
      </w:pPr>
    </w:p>
    <w:p w14:paraId="7FB935FB" w14:textId="77777777" w:rsidR="00511DC1" w:rsidRDefault="00FA2352"/>
    <w:sectPr w:rsidR="0051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C6"/>
    <w:rsid w:val="001B1055"/>
    <w:rsid w:val="004502C6"/>
    <w:rsid w:val="004B49BE"/>
    <w:rsid w:val="00671C4C"/>
    <w:rsid w:val="00690AED"/>
    <w:rsid w:val="00740282"/>
    <w:rsid w:val="00AE341C"/>
    <w:rsid w:val="00CB5401"/>
    <w:rsid w:val="00F600E1"/>
    <w:rsid w:val="00F73160"/>
    <w:rsid w:val="00FA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2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Kolb</dc:creator>
  <cp:keywords/>
  <dc:description/>
  <cp:lastModifiedBy>Roger Bergeron</cp:lastModifiedBy>
  <cp:revision>4</cp:revision>
  <dcterms:created xsi:type="dcterms:W3CDTF">2020-05-12T18:05:00Z</dcterms:created>
  <dcterms:modified xsi:type="dcterms:W3CDTF">2020-05-18T12:57:00Z</dcterms:modified>
</cp:coreProperties>
</file>